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CE" w:rsidRPr="0052301C" w:rsidRDefault="00824FCE" w:rsidP="00824FCE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КИПЕШИНСКОГО</w:t>
      </w:r>
      <w:r w:rsidRPr="0052301C">
        <w:rPr>
          <w:b/>
          <w:caps/>
          <w:sz w:val="28"/>
          <w:szCs w:val="28"/>
        </w:rPr>
        <w:t xml:space="preserve"> сельсовета</w:t>
      </w:r>
    </w:p>
    <w:p w:rsidR="00824FCE" w:rsidRPr="0052301C" w:rsidRDefault="00824FCE" w:rsidP="00824FCE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>Троицкого района Алтайского края</w:t>
      </w:r>
    </w:p>
    <w:p w:rsidR="00824FCE" w:rsidRPr="0052301C" w:rsidRDefault="00824FCE" w:rsidP="00824FCE">
      <w:pPr>
        <w:jc w:val="center"/>
        <w:rPr>
          <w:b/>
          <w:caps/>
          <w:sz w:val="28"/>
          <w:szCs w:val="28"/>
        </w:rPr>
      </w:pPr>
    </w:p>
    <w:p w:rsidR="00824FCE" w:rsidRPr="0052301C" w:rsidRDefault="00824FCE" w:rsidP="00824FCE">
      <w:pPr>
        <w:jc w:val="center"/>
        <w:rPr>
          <w:b/>
          <w:caps/>
          <w:sz w:val="28"/>
          <w:szCs w:val="28"/>
        </w:rPr>
      </w:pPr>
    </w:p>
    <w:p w:rsidR="00824FCE" w:rsidRDefault="00824FCE" w:rsidP="00824FCE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>ПОСТАНОВЛЕНИЕ</w:t>
      </w:r>
    </w:p>
    <w:p w:rsidR="00824FCE" w:rsidRPr="0052301C" w:rsidRDefault="00824FCE" w:rsidP="00824FCE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 xml:space="preserve"> </w:t>
      </w:r>
    </w:p>
    <w:p w:rsidR="00824FCE" w:rsidRPr="0052301C" w:rsidRDefault="00824FCE" w:rsidP="00824FCE">
      <w:pPr>
        <w:jc w:val="both"/>
        <w:rPr>
          <w:sz w:val="28"/>
          <w:szCs w:val="28"/>
        </w:rPr>
      </w:pPr>
      <w:r>
        <w:rPr>
          <w:sz w:val="28"/>
          <w:szCs w:val="28"/>
        </w:rPr>
        <w:t>09.01.2017</w:t>
      </w:r>
      <w:r w:rsidRPr="005230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r w:rsidRPr="0052301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№ 2</w:t>
      </w:r>
    </w:p>
    <w:p w:rsidR="00824FCE" w:rsidRPr="0052301C" w:rsidRDefault="00824FCE" w:rsidP="0082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230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2301C">
        <w:rPr>
          <w:b/>
          <w:sz w:val="28"/>
          <w:szCs w:val="28"/>
        </w:rPr>
        <w:t>Бело</w:t>
      </w:r>
      <w:r>
        <w:rPr>
          <w:b/>
          <w:sz w:val="28"/>
          <w:szCs w:val="28"/>
        </w:rPr>
        <w:t>е</w:t>
      </w:r>
    </w:p>
    <w:p w:rsidR="00824FCE" w:rsidRDefault="00824FCE" w:rsidP="00824FCE">
      <w:pPr>
        <w:jc w:val="both"/>
        <w:rPr>
          <w:sz w:val="26"/>
        </w:rPr>
      </w:pPr>
    </w:p>
    <w:p w:rsidR="00824FCE" w:rsidRPr="00533332" w:rsidRDefault="00824FCE" w:rsidP="00824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824FCE" w:rsidRPr="00F04C9D" w:rsidTr="002C45CA">
        <w:trPr>
          <w:trHeight w:val="15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FCE" w:rsidRPr="00F04C9D" w:rsidRDefault="00824FCE" w:rsidP="002C45CA">
            <w:pPr>
              <w:jc w:val="both"/>
              <w:rPr>
                <w:sz w:val="28"/>
                <w:szCs w:val="28"/>
              </w:rPr>
            </w:pPr>
            <w:r w:rsidRPr="00F04C9D">
              <w:rPr>
                <w:sz w:val="28"/>
                <w:szCs w:val="28"/>
              </w:rPr>
              <w:t>О повышении оплаты труда служащих, осуществляющих техническое обеспечение деятельности органов местного самоуправления</w:t>
            </w:r>
          </w:p>
        </w:tc>
      </w:tr>
    </w:tbl>
    <w:p w:rsidR="00824FCE" w:rsidRDefault="00824FCE" w:rsidP="00824FCE">
      <w:pPr>
        <w:jc w:val="both"/>
        <w:rPr>
          <w:sz w:val="28"/>
          <w:szCs w:val="28"/>
        </w:rPr>
      </w:pPr>
      <w:r w:rsidRPr="00533332">
        <w:rPr>
          <w:sz w:val="28"/>
          <w:szCs w:val="28"/>
        </w:rPr>
        <w:tab/>
      </w:r>
    </w:p>
    <w:p w:rsidR="00824FCE" w:rsidRDefault="00824FCE" w:rsidP="00824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обеспечения единых подходов к оплате труда</w:t>
      </w:r>
      <w:r w:rsidRPr="00533332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,</w:t>
      </w:r>
      <w:r w:rsidRPr="00533332">
        <w:rPr>
          <w:sz w:val="28"/>
          <w:szCs w:val="28"/>
        </w:rPr>
        <w:t xml:space="preserve"> осуществляющих техническое обеспечение деятельности органов местного самоуправления</w:t>
      </w:r>
      <w:r>
        <w:rPr>
          <w:sz w:val="28"/>
          <w:szCs w:val="28"/>
        </w:rPr>
        <w:t>, на основании Постановления Правительства Алтайского края №462 от 20.12.2017</w:t>
      </w:r>
    </w:p>
    <w:p w:rsidR="00824FCE" w:rsidRPr="00533332" w:rsidRDefault="00824FCE" w:rsidP="00824FCE">
      <w:pPr>
        <w:jc w:val="both"/>
        <w:rPr>
          <w:sz w:val="28"/>
          <w:szCs w:val="28"/>
        </w:rPr>
      </w:pPr>
    </w:p>
    <w:p w:rsidR="00824FCE" w:rsidRDefault="00824FCE" w:rsidP="00824FC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33332">
        <w:rPr>
          <w:sz w:val="28"/>
          <w:szCs w:val="28"/>
        </w:rPr>
        <w:t>ПОСТАНОВЛЯЮ:</w:t>
      </w:r>
    </w:p>
    <w:p w:rsidR="00824FCE" w:rsidRPr="00533332" w:rsidRDefault="00824FCE" w:rsidP="00824FC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24FCE" w:rsidRPr="00533332" w:rsidRDefault="00824FCE" w:rsidP="00824FCE">
      <w:pPr>
        <w:ind w:firstLine="708"/>
        <w:jc w:val="both"/>
        <w:rPr>
          <w:sz w:val="28"/>
          <w:szCs w:val="28"/>
        </w:rPr>
      </w:pPr>
      <w:r w:rsidRPr="00533332">
        <w:rPr>
          <w:sz w:val="28"/>
          <w:szCs w:val="28"/>
        </w:rPr>
        <w:t>1</w:t>
      </w:r>
      <w:r w:rsidRPr="00FD4781">
        <w:rPr>
          <w:sz w:val="28"/>
          <w:szCs w:val="28"/>
        </w:rPr>
        <w:t xml:space="preserve">. </w:t>
      </w:r>
      <w:proofErr w:type="gramStart"/>
      <w:r w:rsidRPr="00FD4781">
        <w:rPr>
          <w:sz w:val="28"/>
          <w:szCs w:val="28"/>
        </w:rPr>
        <w:t>Повысить с 01.01.2018 года в 1,04</w:t>
      </w:r>
      <w:r>
        <w:rPr>
          <w:sz w:val="28"/>
          <w:szCs w:val="28"/>
        </w:rPr>
        <w:t xml:space="preserve"> раза</w:t>
      </w:r>
      <w:r w:rsidRPr="00FD4781">
        <w:rPr>
          <w:sz w:val="28"/>
          <w:szCs w:val="28"/>
        </w:rPr>
        <w:t xml:space="preserve"> размеры должностных окладов, установленные Решением муниципального образования </w:t>
      </w:r>
      <w:proofErr w:type="spellStart"/>
      <w:r>
        <w:rPr>
          <w:sz w:val="28"/>
          <w:szCs w:val="28"/>
        </w:rPr>
        <w:t>Кипешинский</w:t>
      </w:r>
      <w:proofErr w:type="spellEnd"/>
      <w:r w:rsidRPr="00FD4781">
        <w:rPr>
          <w:sz w:val="28"/>
          <w:szCs w:val="28"/>
        </w:rPr>
        <w:t xml:space="preserve"> сельсовет Троицкого района Алтайского края от </w:t>
      </w:r>
      <w:r>
        <w:rPr>
          <w:sz w:val="28"/>
          <w:szCs w:val="28"/>
        </w:rPr>
        <w:t>19</w:t>
      </w:r>
      <w:r w:rsidRPr="00FD478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D4781">
        <w:rPr>
          <w:sz w:val="28"/>
          <w:szCs w:val="28"/>
        </w:rPr>
        <w:t xml:space="preserve">.2008 года № </w:t>
      </w:r>
      <w:r>
        <w:rPr>
          <w:sz w:val="28"/>
          <w:szCs w:val="28"/>
        </w:rPr>
        <w:t>6</w:t>
      </w:r>
      <w:r w:rsidRPr="00FD4781">
        <w:rPr>
          <w:sz w:val="28"/>
          <w:szCs w:val="28"/>
        </w:rPr>
        <w:t xml:space="preserve"> «Об установлении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служащих».</w:t>
      </w:r>
      <w:r w:rsidRPr="00533332">
        <w:rPr>
          <w:sz w:val="28"/>
          <w:szCs w:val="28"/>
        </w:rPr>
        <w:t xml:space="preserve"> </w:t>
      </w:r>
      <w:proofErr w:type="gramEnd"/>
    </w:p>
    <w:p w:rsidR="00824FCE" w:rsidRPr="00533332" w:rsidRDefault="00824FCE" w:rsidP="00824FCE">
      <w:pPr>
        <w:ind w:firstLine="708"/>
        <w:jc w:val="both"/>
        <w:rPr>
          <w:sz w:val="28"/>
          <w:szCs w:val="28"/>
        </w:rPr>
      </w:pPr>
      <w:r w:rsidRPr="00533332">
        <w:rPr>
          <w:sz w:val="28"/>
          <w:szCs w:val="28"/>
        </w:rPr>
        <w:t xml:space="preserve">2. Установить, что при повышении оплаты труда </w:t>
      </w:r>
      <w:proofErr w:type="gramStart"/>
      <w:r w:rsidRPr="00533332">
        <w:rPr>
          <w:sz w:val="28"/>
          <w:szCs w:val="28"/>
        </w:rPr>
        <w:t>служащих</w:t>
      </w:r>
      <w:r>
        <w:rPr>
          <w:sz w:val="28"/>
          <w:szCs w:val="28"/>
        </w:rPr>
        <w:t>,</w:t>
      </w:r>
      <w:r w:rsidRPr="00533332">
        <w:rPr>
          <w:sz w:val="28"/>
          <w:szCs w:val="28"/>
        </w:rPr>
        <w:t xml:space="preserve"> осуществляющих техническое обеспечение деятельности органов местного самоуправлен</w:t>
      </w:r>
      <w:r>
        <w:rPr>
          <w:sz w:val="28"/>
          <w:szCs w:val="28"/>
        </w:rPr>
        <w:t>ия</w:t>
      </w:r>
      <w:r w:rsidRPr="00533332">
        <w:rPr>
          <w:sz w:val="28"/>
          <w:szCs w:val="28"/>
        </w:rPr>
        <w:t xml:space="preserve"> указанные размеры подлежат</w:t>
      </w:r>
      <w:proofErr w:type="gramEnd"/>
      <w:r w:rsidRPr="00533332">
        <w:rPr>
          <w:sz w:val="28"/>
          <w:szCs w:val="28"/>
        </w:rPr>
        <w:t xml:space="preserve"> округлению до целого рубля в сторону увеличения.</w:t>
      </w:r>
    </w:p>
    <w:p w:rsidR="00824FCE" w:rsidRPr="002F4520" w:rsidRDefault="00824FCE" w:rsidP="00824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333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proofErr w:type="gramStart"/>
      <w:r w:rsidRPr="002F4520">
        <w:rPr>
          <w:sz w:val="28"/>
          <w:szCs w:val="28"/>
        </w:rPr>
        <w:t>Контроль за</w:t>
      </w:r>
      <w:proofErr w:type="gramEnd"/>
      <w:r w:rsidRPr="002F4520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>собой</w:t>
      </w:r>
      <w:r w:rsidRPr="002F4520">
        <w:rPr>
          <w:sz w:val="28"/>
          <w:szCs w:val="28"/>
        </w:rPr>
        <w:t>.</w:t>
      </w:r>
    </w:p>
    <w:p w:rsidR="00824FCE" w:rsidRPr="002F4520" w:rsidRDefault="00824FCE" w:rsidP="00824FCE">
      <w:pPr>
        <w:ind w:firstLine="708"/>
        <w:jc w:val="both"/>
        <w:rPr>
          <w:sz w:val="28"/>
          <w:szCs w:val="28"/>
        </w:rPr>
      </w:pPr>
    </w:p>
    <w:p w:rsidR="00824FCE" w:rsidRPr="002F4520" w:rsidRDefault="00824FCE" w:rsidP="00824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CE" w:rsidRPr="00533332" w:rsidRDefault="00824FCE" w:rsidP="00824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CE" w:rsidRPr="003823AF" w:rsidRDefault="00824FCE" w:rsidP="00824FCE">
      <w:pPr>
        <w:jc w:val="both"/>
        <w:rPr>
          <w:sz w:val="28"/>
          <w:szCs w:val="28"/>
        </w:rPr>
      </w:pPr>
      <w:r w:rsidRPr="003823A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3823AF">
        <w:rPr>
          <w:sz w:val="28"/>
          <w:szCs w:val="28"/>
        </w:rPr>
        <w:t xml:space="preserve"> </w:t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С</w:t>
      </w:r>
      <w:r w:rsidRPr="003823AF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Гроо</w:t>
      </w:r>
      <w:proofErr w:type="spellEnd"/>
    </w:p>
    <w:p w:rsidR="00824FCE" w:rsidRPr="003823AF" w:rsidRDefault="00824FCE" w:rsidP="00824F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4FCE" w:rsidRDefault="00824FCE" w:rsidP="00824F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4FCE" w:rsidRDefault="00824FCE" w:rsidP="00824F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4FCE" w:rsidRDefault="00824FCE" w:rsidP="00824F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2199" w:rsidRDefault="00472199">
      <w:bookmarkStart w:id="0" w:name="_GoBack"/>
      <w:bookmarkEnd w:id="0"/>
    </w:p>
    <w:sectPr w:rsidR="0047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BE"/>
    <w:rsid w:val="00472199"/>
    <w:rsid w:val="00824FCE"/>
    <w:rsid w:val="00B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*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2018-01-24T06:41:00Z</dcterms:created>
  <dcterms:modified xsi:type="dcterms:W3CDTF">2018-01-24T06:41:00Z</dcterms:modified>
</cp:coreProperties>
</file>